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8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2970"/>
        <w:gridCol w:w="3495"/>
        <w:gridCol w:w="1629"/>
        <w:gridCol w:w="1431"/>
      </w:tblGrid>
      <w:tr w:rsidR="007F4C9B" w:rsidRPr="00D25098" w14:paraId="5EFB1291" w14:textId="77777777" w:rsidTr="007F4C9B">
        <w:trPr>
          <w:trHeight w:val="600"/>
          <w:tblHeader/>
        </w:trPr>
        <w:tc>
          <w:tcPr>
            <w:tcW w:w="555" w:type="dxa"/>
            <w:shd w:val="clear" w:color="auto" w:fill="FFFF00"/>
            <w:vAlign w:val="center"/>
          </w:tcPr>
          <w:p w14:paraId="4F0CA09F" w14:textId="77777777" w:rsidR="007F4C9B" w:rsidRPr="007F4C9B" w:rsidRDefault="007F4C9B" w:rsidP="00BF6176">
            <w:pPr>
              <w:jc w:val="center"/>
              <w:rPr>
                <w:b/>
                <w:sz w:val="20"/>
                <w:szCs w:val="18"/>
              </w:rPr>
            </w:pPr>
            <w:r w:rsidRPr="007F4C9B">
              <w:rPr>
                <w:b/>
                <w:sz w:val="20"/>
                <w:szCs w:val="18"/>
              </w:rPr>
              <w:t>No.</w:t>
            </w:r>
          </w:p>
        </w:tc>
        <w:tc>
          <w:tcPr>
            <w:tcW w:w="2970" w:type="dxa"/>
            <w:shd w:val="clear" w:color="auto" w:fill="FFFF00"/>
            <w:vAlign w:val="center"/>
          </w:tcPr>
          <w:p w14:paraId="327ADF49" w14:textId="263C676A" w:rsidR="007F4C9B" w:rsidRPr="007F4C9B" w:rsidRDefault="007F4C9B" w:rsidP="00BF6176">
            <w:pPr>
              <w:jc w:val="center"/>
              <w:rPr>
                <w:b/>
                <w:sz w:val="20"/>
                <w:szCs w:val="18"/>
              </w:rPr>
            </w:pPr>
            <w:proofErr w:type="spellStart"/>
            <w:r w:rsidRPr="007F4C9B">
              <w:rPr>
                <w:b/>
                <w:sz w:val="20"/>
                <w:szCs w:val="18"/>
              </w:rPr>
              <w:t>Sasaran</w:t>
            </w:r>
            <w:proofErr w:type="spellEnd"/>
            <w:r w:rsidRPr="007F4C9B">
              <w:rPr>
                <w:b/>
                <w:sz w:val="20"/>
                <w:szCs w:val="18"/>
                <w:lang w:val="id-ID"/>
              </w:rPr>
              <w:t xml:space="preserve"> </w:t>
            </w:r>
          </w:p>
        </w:tc>
        <w:tc>
          <w:tcPr>
            <w:tcW w:w="3495" w:type="dxa"/>
            <w:shd w:val="clear" w:color="auto" w:fill="FFFF00"/>
            <w:vAlign w:val="center"/>
          </w:tcPr>
          <w:p w14:paraId="2ED4C019" w14:textId="77777777" w:rsidR="007F4C9B" w:rsidRPr="007F4C9B" w:rsidRDefault="007F4C9B" w:rsidP="00BF6176">
            <w:pPr>
              <w:jc w:val="center"/>
              <w:rPr>
                <w:b/>
                <w:sz w:val="20"/>
                <w:szCs w:val="18"/>
                <w:lang w:val="id-ID"/>
              </w:rPr>
            </w:pPr>
            <w:r w:rsidRPr="007F4C9B">
              <w:rPr>
                <w:b/>
                <w:sz w:val="20"/>
                <w:szCs w:val="18"/>
                <w:lang w:val="id-ID"/>
              </w:rPr>
              <w:t>Indikator Kinerja</w:t>
            </w:r>
          </w:p>
        </w:tc>
        <w:tc>
          <w:tcPr>
            <w:tcW w:w="1629" w:type="dxa"/>
            <w:shd w:val="clear" w:color="auto" w:fill="FFFF00"/>
            <w:vAlign w:val="center"/>
          </w:tcPr>
          <w:p w14:paraId="0E01864E" w14:textId="77777777" w:rsidR="007F4C9B" w:rsidRPr="007F4C9B" w:rsidRDefault="007F4C9B" w:rsidP="007F4C9B">
            <w:pPr>
              <w:jc w:val="center"/>
              <w:rPr>
                <w:b/>
                <w:sz w:val="20"/>
                <w:szCs w:val="18"/>
                <w:lang w:val="id-ID"/>
              </w:rPr>
            </w:pPr>
            <w:r w:rsidRPr="007F4C9B">
              <w:rPr>
                <w:b/>
                <w:sz w:val="20"/>
                <w:szCs w:val="18"/>
                <w:lang w:val="id-ID"/>
              </w:rPr>
              <w:t>Target</w:t>
            </w:r>
          </w:p>
          <w:p w14:paraId="0C67B0CA" w14:textId="2598E27D" w:rsidR="007F4C9B" w:rsidRPr="007F4C9B" w:rsidRDefault="007F4C9B" w:rsidP="007F4C9B">
            <w:pPr>
              <w:jc w:val="center"/>
              <w:rPr>
                <w:b/>
                <w:sz w:val="20"/>
                <w:szCs w:val="18"/>
                <w:lang w:val="id-ID"/>
              </w:rPr>
            </w:pPr>
            <w:r w:rsidRPr="007F4C9B">
              <w:rPr>
                <w:b/>
                <w:sz w:val="20"/>
                <w:szCs w:val="18"/>
                <w:lang w:val="id-ID"/>
              </w:rPr>
              <w:t>2018</w:t>
            </w:r>
          </w:p>
        </w:tc>
        <w:tc>
          <w:tcPr>
            <w:tcW w:w="1431" w:type="dxa"/>
            <w:shd w:val="clear" w:color="auto" w:fill="FFFF00"/>
            <w:vAlign w:val="center"/>
          </w:tcPr>
          <w:p w14:paraId="26EA436D" w14:textId="77777777" w:rsidR="007F4C9B" w:rsidRPr="007F4C9B" w:rsidRDefault="007F4C9B" w:rsidP="00BF6176">
            <w:pPr>
              <w:jc w:val="center"/>
              <w:rPr>
                <w:b/>
                <w:sz w:val="20"/>
                <w:szCs w:val="18"/>
                <w:lang w:val="id-ID"/>
              </w:rPr>
            </w:pPr>
            <w:r w:rsidRPr="007F4C9B">
              <w:rPr>
                <w:b/>
                <w:sz w:val="20"/>
                <w:szCs w:val="18"/>
                <w:lang w:val="id-ID"/>
              </w:rPr>
              <w:t>Realisasi</w:t>
            </w:r>
          </w:p>
          <w:p w14:paraId="7B7B7F75" w14:textId="43170AAE" w:rsidR="007F4C9B" w:rsidRPr="007F4C9B" w:rsidRDefault="007F4C9B" w:rsidP="00BF6176">
            <w:pPr>
              <w:jc w:val="center"/>
              <w:rPr>
                <w:b/>
                <w:sz w:val="20"/>
                <w:szCs w:val="18"/>
                <w:lang w:val="id-ID"/>
              </w:rPr>
            </w:pPr>
            <w:r w:rsidRPr="007F4C9B">
              <w:rPr>
                <w:b/>
                <w:sz w:val="20"/>
                <w:szCs w:val="18"/>
                <w:lang w:val="id-ID"/>
              </w:rPr>
              <w:t>2018</w:t>
            </w:r>
          </w:p>
        </w:tc>
      </w:tr>
      <w:tr w:rsidR="007F4C9B" w:rsidRPr="00D25098" w14:paraId="729FBC3F" w14:textId="77777777" w:rsidTr="007F4C9B">
        <w:trPr>
          <w:tblHeader/>
        </w:trPr>
        <w:tc>
          <w:tcPr>
            <w:tcW w:w="555" w:type="dxa"/>
          </w:tcPr>
          <w:p w14:paraId="425C3110" w14:textId="59D5A00A" w:rsidR="007F4C9B" w:rsidRPr="00D25098" w:rsidRDefault="007F4C9B" w:rsidP="00880911">
            <w:pPr>
              <w:jc w:val="center"/>
              <w:rPr>
                <w:sz w:val="18"/>
                <w:szCs w:val="18"/>
              </w:rPr>
            </w:pPr>
            <w:r w:rsidRPr="00D25098">
              <w:rPr>
                <w:sz w:val="18"/>
                <w:szCs w:val="18"/>
              </w:rPr>
              <w:t>(1)</w:t>
            </w:r>
          </w:p>
        </w:tc>
        <w:tc>
          <w:tcPr>
            <w:tcW w:w="2970" w:type="dxa"/>
          </w:tcPr>
          <w:p w14:paraId="65D30D8C" w14:textId="73699711" w:rsidR="007F4C9B" w:rsidRPr="00D25098" w:rsidRDefault="007F4C9B" w:rsidP="00880911">
            <w:pPr>
              <w:jc w:val="center"/>
              <w:rPr>
                <w:sz w:val="18"/>
                <w:szCs w:val="18"/>
              </w:rPr>
            </w:pPr>
            <w:r w:rsidRPr="00D25098">
              <w:rPr>
                <w:sz w:val="18"/>
                <w:szCs w:val="18"/>
              </w:rPr>
              <w:t>(2)</w:t>
            </w:r>
          </w:p>
        </w:tc>
        <w:tc>
          <w:tcPr>
            <w:tcW w:w="3495" w:type="dxa"/>
          </w:tcPr>
          <w:p w14:paraId="6CBBB2C9" w14:textId="34D5558C" w:rsidR="007F4C9B" w:rsidRPr="00D25098" w:rsidRDefault="007F4C9B" w:rsidP="00880911">
            <w:pPr>
              <w:jc w:val="center"/>
              <w:rPr>
                <w:sz w:val="18"/>
                <w:szCs w:val="18"/>
              </w:rPr>
            </w:pPr>
            <w:r w:rsidRPr="00D25098">
              <w:rPr>
                <w:sz w:val="18"/>
                <w:szCs w:val="18"/>
              </w:rPr>
              <w:t>(3)</w:t>
            </w:r>
          </w:p>
        </w:tc>
        <w:tc>
          <w:tcPr>
            <w:tcW w:w="1629" w:type="dxa"/>
          </w:tcPr>
          <w:p w14:paraId="77C6BDAE" w14:textId="15298EDE" w:rsidR="007F4C9B" w:rsidRPr="00D25098" w:rsidRDefault="007F4C9B" w:rsidP="00880911">
            <w:pPr>
              <w:jc w:val="center"/>
              <w:rPr>
                <w:sz w:val="18"/>
                <w:szCs w:val="18"/>
                <w:lang w:val="id-ID"/>
              </w:rPr>
            </w:pPr>
            <w:r w:rsidRPr="00D25098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  <w:lang w:val="id-ID"/>
              </w:rPr>
              <w:t>4</w:t>
            </w:r>
            <w:r w:rsidRPr="00D25098">
              <w:rPr>
                <w:sz w:val="18"/>
                <w:szCs w:val="18"/>
              </w:rPr>
              <w:t>)</w:t>
            </w:r>
          </w:p>
        </w:tc>
        <w:tc>
          <w:tcPr>
            <w:tcW w:w="1431" w:type="dxa"/>
          </w:tcPr>
          <w:p w14:paraId="0BA5CC6A" w14:textId="04089161" w:rsidR="007F4C9B" w:rsidRPr="00D25098" w:rsidRDefault="007F4C9B" w:rsidP="00880911">
            <w:pPr>
              <w:jc w:val="center"/>
              <w:rPr>
                <w:sz w:val="18"/>
                <w:szCs w:val="18"/>
                <w:lang w:val="id-ID"/>
              </w:rPr>
            </w:pPr>
            <w:r w:rsidRPr="00D25098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  <w:lang w:val="id-ID"/>
              </w:rPr>
              <w:t>6</w:t>
            </w:r>
            <w:r w:rsidRPr="00D25098">
              <w:rPr>
                <w:sz w:val="18"/>
                <w:szCs w:val="18"/>
              </w:rPr>
              <w:t>)</w:t>
            </w:r>
          </w:p>
        </w:tc>
      </w:tr>
      <w:tr w:rsidR="007F4C9B" w:rsidRPr="0046217C" w14:paraId="3FF80520" w14:textId="77777777" w:rsidTr="00D4106E">
        <w:trPr>
          <w:trHeight w:val="782"/>
        </w:trPr>
        <w:tc>
          <w:tcPr>
            <w:tcW w:w="555" w:type="dxa"/>
          </w:tcPr>
          <w:p w14:paraId="638DC23E" w14:textId="77777777" w:rsidR="007F4C9B" w:rsidRPr="007F4C9B" w:rsidRDefault="007F4C9B" w:rsidP="00880911">
            <w:pPr>
              <w:pStyle w:val="ListParagraph"/>
              <w:ind w:left="72"/>
              <w:rPr>
                <w:sz w:val="22"/>
                <w:szCs w:val="20"/>
              </w:rPr>
            </w:pPr>
            <w:r w:rsidRPr="007F4C9B">
              <w:rPr>
                <w:sz w:val="22"/>
                <w:szCs w:val="20"/>
              </w:rPr>
              <w:t>1.</w:t>
            </w:r>
          </w:p>
        </w:tc>
        <w:tc>
          <w:tcPr>
            <w:tcW w:w="2970" w:type="dxa"/>
          </w:tcPr>
          <w:p w14:paraId="5061C374" w14:textId="1DBDED49" w:rsidR="007F4C9B" w:rsidRPr="007F4C9B" w:rsidRDefault="007F4C9B" w:rsidP="00880911">
            <w:pPr>
              <w:pStyle w:val="ListParagraph"/>
              <w:ind w:left="72"/>
              <w:rPr>
                <w:sz w:val="22"/>
                <w:szCs w:val="20"/>
                <w:lang w:val="id-ID"/>
              </w:rPr>
            </w:pPr>
            <w:proofErr w:type="spellStart"/>
            <w:r w:rsidRPr="007F4C9B">
              <w:rPr>
                <w:sz w:val="22"/>
                <w:szCs w:val="20"/>
              </w:rPr>
              <w:t>Meningkatnya</w:t>
            </w:r>
            <w:proofErr w:type="spellEnd"/>
            <w:r w:rsidRPr="007F4C9B">
              <w:rPr>
                <w:sz w:val="22"/>
                <w:szCs w:val="20"/>
                <w:lang w:val="id-ID"/>
              </w:rPr>
              <w:t xml:space="preserve"> keterhubungan antar wilayah</w:t>
            </w:r>
          </w:p>
        </w:tc>
        <w:tc>
          <w:tcPr>
            <w:tcW w:w="3495" w:type="dxa"/>
          </w:tcPr>
          <w:p w14:paraId="09DE7348" w14:textId="57275406" w:rsidR="007F4C9B" w:rsidRPr="007F4C9B" w:rsidRDefault="007F4C9B" w:rsidP="00880911">
            <w:pPr>
              <w:pStyle w:val="ListParagraph"/>
              <w:numPr>
                <w:ilvl w:val="0"/>
                <w:numId w:val="1"/>
              </w:numPr>
              <w:ind w:left="317" w:hanging="317"/>
              <w:rPr>
                <w:sz w:val="22"/>
                <w:szCs w:val="20"/>
                <w:lang w:val="id-ID"/>
              </w:rPr>
            </w:pPr>
            <w:r w:rsidRPr="007F4C9B">
              <w:rPr>
                <w:sz w:val="22"/>
                <w:szCs w:val="20"/>
                <w:lang w:val="id-ID"/>
              </w:rPr>
              <w:t xml:space="preserve">Persentase desa/ kelurahan yang terhubung akses jalan darat ke Kecamatan </w:t>
            </w:r>
          </w:p>
        </w:tc>
        <w:tc>
          <w:tcPr>
            <w:tcW w:w="1629" w:type="dxa"/>
          </w:tcPr>
          <w:p w14:paraId="3F7F6C36" w14:textId="3B9ED43E" w:rsidR="007F4C9B" w:rsidRPr="007F4C9B" w:rsidRDefault="007F4C9B" w:rsidP="00880911">
            <w:pPr>
              <w:jc w:val="center"/>
              <w:rPr>
                <w:sz w:val="22"/>
                <w:szCs w:val="20"/>
                <w:lang w:val="id-ID"/>
              </w:rPr>
            </w:pPr>
            <w:r w:rsidRPr="007F4C9B">
              <w:rPr>
                <w:sz w:val="22"/>
                <w:szCs w:val="20"/>
                <w:lang w:val="id-ID"/>
              </w:rPr>
              <w:t>75 %</w:t>
            </w:r>
          </w:p>
        </w:tc>
        <w:tc>
          <w:tcPr>
            <w:tcW w:w="1431" w:type="dxa"/>
          </w:tcPr>
          <w:p w14:paraId="70A226C5" w14:textId="402A5D21" w:rsidR="007F4C9B" w:rsidRPr="007F4C9B" w:rsidRDefault="007F4C9B" w:rsidP="00880911">
            <w:pPr>
              <w:jc w:val="center"/>
              <w:rPr>
                <w:sz w:val="22"/>
                <w:szCs w:val="20"/>
                <w:lang w:val="id-ID"/>
              </w:rPr>
            </w:pPr>
            <w:r w:rsidRPr="007F4C9B">
              <w:rPr>
                <w:sz w:val="22"/>
                <w:szCs w:val="20"/>
                <w:lang w:val="id-ID"/>
              </w:rPr>
              <w:t>84,47</w:t>
            </w:r>
            <w:r w:rsidR="00422AA2">
              <w:rPr>
                <w:sz w:val="22"/>
                <w:szCs w:val="20"/>
                <w:lang w:val="id-ID"/>
              </w:rPr>
              <w:t>%</w:t>
            </w:r>
          </w:p>
        </w:tc>
      </w:tr>
    </w:tbl>
    <w:p w14:paraId="23A8F4EA" w14:textId="77777777" w:rsidR="00880911" w:rsidRDefault="00880911">
      <w:pPr>
        <w:rPr>
          <w:sz w:val="20"/>
          <w:szCs w:val="20"/>
          <w:lang w:val="id-ID"/>
        </w:rPr>
      </w:pPr>
    </w:p>
    <w:p w14:paraId="7D785D5B" w14:textId="17A869A8" w:rsidR="003B7581" w:rsidRPr="00880911" w:rsidRDefault="00880911" w:rsidP="00880911">
      <w:pPr>
        <w:spacing w:line="360" w:lineRule="auto"/>
        <w:rPr>
          <w:b/>
          <w:lang w:val="id-ID"/>
        </w:rPr>
      </w:pPr>
      <w:r w:rsidRPr="00880911">
        <w:rPr>
          <w:b/>
          <w:lang w:val="id-ID"/>
        </w:rPr>
        <w:t>Keterangan :</w:t>
      </w:r>
    </w:p>
    <w:p w14:paraId="32EA1F22" w14:textId="5FF9752D" w:rsidR="00880911" w:rsidRPr="00880911" w:rsidRDefault="00880911" w:rsidP="00D4106E">
      <w:pPr>
        <w:spacing w:line="276" w:lineRule="auto"/>
        <w:rPr>
          <w:lang w:val="id-ID"/>
        </w:rPr>
      </w:pPr>
      <w:r w:rsidRPr="00880911">
        <w:rPr>
          <w:lang w:val="id-ID"/>
        </w:rPr>
        <w:t>Berdasarkan hasil pengukuran terhadap sasaran pertama yaitu “</w:t>
      </w:r>
      <w:proofErr w:type="spellStart"/>
      <w:r w:rsidRPr="00880911">
        <w:t>Meningkatnya</w:t>
      </w:r>
      <w:proofErr w:type="spellEnd"/>
      <w:r w:rsidRPr="00880911">
        <w:rPr>
          <w:lang w:val="id-ID"/>
        </w:rPr>
        <w:t xml:space="preserve"> keterhubungan antar wilayah” dapat dilihat indikator kinrjanya sebagai berikut :</w:t>
      </w:r>
    </w:p>
    <w:p w14:paraId="4ACA246D" w14:textId="694C0A0A" w:rsidR="00880911" w:rsidRDefault="00880911" w:rsidP="00D4106E">
      <w:pPr>
        <w:pStyle w:val="ListParagraph"/>
        <w:numPr>
          <w:ilvl w:val="0"/>
          <w:numId w:val="4"/>
        </w:numPr>
        <w:spacing w:line="276" w:lineRule="auto"/>
        <w:ind w:left="360"/>
        <w:rPr>
          <w:b/>
          <w:lang w:val="id-ID"/>
        </w:rPr>
      </w:pPr>
      <w:r w:rsidRPr="00880911">
        <w:rPr>
          <w:b/>
          <w:lang w:val="id-ID"/>
        </w:rPr>
        <w:t>Indikator kinerja 1 : Persentase desa/ kelurahan yang terhubung akses jalan darat ke Kecamatan</w:t>
      </w:r>
    </w:p>
    <w:p w14:paraId="252A042A" w14:textId="57EE93A0" w:rsidR="00880911" w:rsidRDefault="00880911" w:rsidP="00D4106E">
      <w:pPr>
        <w:pStyle w:val="ListParagraph"/>
        <w:ind w:left="360"/>
        <w:rPr>
          <w:b/>
          <w:lang w:val="id-ID"/>
        </w:rPr>
      </w:pPr>
    </w:p>
    <w:p w14:paraId="76A24F31" w14:textId="5B965236" w:rsidR="00880911" w:rsidRPr="00880911" w:rsidRDefault="00880911" w:rsidP="00880911">
      <w:pPr>
        <w:pStyle w:val="ListParagraph"/>
        <w:spacing w:line="360" w:lineRule="auto"/>
        <w:ind w:left="360"/>
        <w:rPr>
          <w:b/>
          <w:lang w:val="id-ID"/>
        </w:rPr>
      </w:pPr>
      <w:r w:rsidRPr="00880911">
        <w:rPr>
          <w:noProof/>
          <w:lang w:val="id-ID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65013380" wp14:editId="67946172">
                <wp:simplePos x="0" y="0"/>
                <wp:positionH relativeFrom="column">
                  <wp:posOffset>5720316</wp:posOffset>
                </wp:positionH>
                <wp:positionV relativeFrom="paragraph">
                  <wp:posOffset>94659</wp:posOffset>
                </wp:positionV>
                <wp:extent cx="871870" cy="329565"/>
                <wp:effectExtent l="0" t="0" r="444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187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728F0E" w14:textId="3B3C159A" w:rsidR="00880911" w:rsidRPr="00880911" w:rsidRDefault="00880911">
                            <w:pPr>
                              <w:rPr>
                                <w:b/>
                              </w:rPr>
                            </w:pPr>
                            <w:r w:rsidRPr="00880911">
                              <w:rPr>
                                <w:b/>
                                <w:lang w:val="id-ID"/>
                              </w:rPr>
                              <w:t>X 100</w:t>
                            </w:r>
                            <w:r w:rsidR="007F4C9B">
                              <w:rPr>
                                <w:b/>
                                <w:lang w:val="id-ID"/>
                              </w:rPr>
                              <w:t xml:space="preserve"> 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0133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0.4pt;margin-top:7.45pt;width:68.65pt;height:25.9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gJEIAIAABwEAAAOAAAAZHJzL2Uyb0RvYy54bWysU9uO2yAQfa/Uf0C8N47dZJNYcVbbbFNV&#10;2l6k3X4AxjhGBYYCiZ1+fQeczabtW1UeEMPMHM6cGda3g1bkKJyXYCqaT6aUCMOhkWZf0W9PuzdL&#10;SnxgpmEKjKjoSXh6u3n9at3bUhTQgWqEIwhifNnbinYh2DLLPO+EZn4CVhh0tuA0C2i6fdY41iO6&#10;Vlkxnd5kPbjGOuDCe7y9H510k/DbVvDwpW29CERVFLmFtLu013HPNmtW7h2zneRnGuwfWGgmDT56&#10;gbpngZGDk39BackdeGjDhIPOoG0lF6kGrCaf/lHNY8esSLWgON5eZPL/D5Z/Pn51RDYVLfIFJYZp&#10;bNKTGAJ5BwMpoj699SWGPVoMDANeY59Trd4+AP/uiYFtx8xe3DkHfSdYg/zymJldpY44PoLU/Sdo&#10;8Bl2CJCAhtbpKB7KQRAd+3S69CZS4Xi5XOTLBXo4ut4Wq/nNPL3Ayudk63z4IECTeKiow9YncHZ8&#10;8CGSYeVzSHzLg5LNTiqVDLevt8qRI8Mx2aV1Rv8tTBnSV3Q1L+YJ2UDMTxOkZcAxVlIj0WlcMZ2V&#10;UYz3pknnwKQaz8hEmbM6UZBRmjDUAwZGyWpoTqiTg3Fc8XvhoQP3k5IeR7Wi/seBOUGJ+mhQ61U+&#10;m8XZTsZsvijQcNee+trDDEeoigZKxuM2pP8Q+Rq4w560Mun1wuTMFUcwyXj+LnHGr+0U9fKpN78A&#10;AAD//wMAUEsDBBQABgAIAAAAIQDljUyH3gAAAAoBAAAPAAAAZHJzL2Rvd25yZXYueG1sTI/BTsMw&#10;EETvSPyDtUhcELULJU1CnAqQQL229AM28TaJiNdR7Dbp3+Oe4Dia0cybYjPbXpxp9J1jDcuFAkFc&#10;O9Nxo+Hw/fmYgvAB2WDvmDRcyMOmvL0pMDdu4h2d96ERsYR9jhraEIZcSl+3ZNEv3EAcvaMbLYYo&#10;x0aaEadYbnv5pFQiLXYcF1oc6KOl+md/shqO2+nhJZuqr3BY71bJO3bryl20vr+b315BBJrDXxiu&#10;+BEdyshUuRMbL3oNmVIRPURjlYG4BtRzugRRaUiSFGRZyP8Xyl8AAAD//wMAUEsBAi0AFAAGAAgA&#10;AAAhALaDOJL+AAAA4QEAABMAAAAAAAAAAAAAAAAAAAAAAFtDb250ZW50X1R5cGVzXS54bWxQSwEC&#10;LQAUAAYACAAAACEAOP0h/9YAAACUAQAACwAAAAAAAAAAAAAAAAAvAQAAX3JlbHMvLnJlbHNQSwEC&#10;LQAUAAYACAAAACEAAI4CRCACAAAcBAAADgAAAAAAAAAAAAAAAAAuAgAAZHJzL2Uyb0RvYy54bWxQ&#10;SwECLQAUAAYACAAAACEA5Y1Mh94AAAAKAQAADwAAAAAAAAAAAAAAAAB6BAAAZHJzL2Rvd25yZXYu&#10;eG1sUEsFBgAAAAAEAAQA8wAAAIUFAAAAAA==&#10;" stroked="f">
                <v:textbox>
                  <w:txbxContent>
                    <w:p w14:paraId="18728F0E" w14:textId="3B3C159A" w:rsidR="00880911" w:rsidRPr="00880911" w:rsidRDefault="00880911">
                      <w:pPr>
                        <w:rPr>
                          <w:b/>
                        </w:rPr>
                      </w:pPr>
                      <w:r w:rsidRPr="00880911">
                        <w:rPr>
                          <w:b/>
                          <w:lang w:val="id-ID"/>
                        </w:rPr>
                        <w:t>X 100</w:t>
                      </w:r>
                      <w:r w:rsidR="007F4C9B">
                        <w:rPr>
                          <w:b/>
                          <w:lang w:val="id-ID"/>
                        </w:rPr>
                        <w:t xml:space="preserve"> 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D39504" wp14:editId="5495D80E">
                <wp:simplePos x="0" y="0"/>
                <wp:positionH relativeFrom="column">
                  <wp:posOffset>1520456</wp:posOffset>
                </wp:positionH>
                <wp:positionV relativeFrom="paragraph">
                  <wp:posOffset>222250</wp:posOffset>
                </wp:positionV>
                <wp:extent cx="419986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986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974B55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9.7pt,17.5pt" to="450.4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X9UvwEAAMgDAAAOAAAAZHJzL2Uyb0RvYy54bWysU8tu2zAQvBfIPxC815KCNogFyzk4aC5F&#10;azTNBzDU0iLKF5asJf99l7StBElRFEEuFB8zszu7q9XNZA3bA0btXcebRc0ZOOl77XYdf/j55eM1&#10;ZzEJ1wvjHXT8AJHfrC8+rMbQwqUfvOkBGYm42I6h40NKoa2qKAewIi58AEePyqMViY64q3oUI6lb&#10;U13W9VU1euwDegkx0u3t8ZGvi75SINN3pSIkZjpOuaWyYlkf81qtV6LdoQiDlqc0xBuysEI7CjpL&#10;3Yok2G/Ur6SsluijV2khva28UlpC8UBumvqFm/tBBCheqDgxzGWK7ycrv+23yHRPvePMCUstuk8o&#10;9G5IbOOdowJ6ZE2u0xhiS/CN2+LpFMMWs+lJoc1fssOmUtvDXFuYEpN0+alZLq+vqAXy/FY9EQPG&#10;dAfesrzpuNEu2xat2H+NiYIR9AzJ18axkRJe1p9LA6uc2TGXsksHA0fYD1DkjaI3Ra5MFWwMsr2g&#10;eeh/FV8kbhwhM0VpY2ZS/W/SCZtpUCbtf4kzukT0Ls1Eq53Hv0VN0zlVdcRTTZ55zdtH3x9KZ8oD&#10;jUsp22m08zw+Pxf60w+4/gMAAP//AwBQSwMEFAAGAAgAAAAhAKu/dIHeAAAACQEAAA8AAABkcnMv&#10;ZG93bnJldi54bWxMj8FKw0AQhu+C77CM4EXsrm2jNmZTRPAQQcFWPE+TaRLNzobsNo1v74gHPc7M&#10;xz/fn60n16mRhtB6tnA1M6CIS1+1XFt42z5e3oIKEbnCzjNZ+KIA6/z0JMO08kd+pXETayUhHFK0&#10;0MTYp1qHsiGHYeZ7Yrnt/eAwyjjUuhrwKOGu03NjrrXDluVDgz09NFR+bg7OwkfxXtTJxU27f1km&#10;T7gdk2ceC2vPz6b7O1CRpvgHw4++qEMuTjt/4CqozsJ8sVoKamGRSCcBVsZIl93vQueZ/t8g/wYA&#10;AP//AwBQSwECLQAUAAYACAAAACEAtoM4kv4AAADhAQAAEwAAAAAAAAAAAAAAAAAAAAAAW0NvbnRl&#10;bnRfVHlwZXNdLnhtbFBLAQItABQABgAIAAAAIQA4/SH/1gAAAJQBAAALAAAAAAAAAAAAAAAAAC8B&#10;AABfcmVscy8ucmVsc1BLAQItABQABgAIAAAAIQA+tX9UvwEAAMgDAAAOAAAAAAAAAAAAAAAAAC4C&#10;AABkcnMvZTJvRG9jLnhtbFBLAQItABQABgAIAAAAIQCrv3SB3gAAAAkBAAAPAAAAAAAAAAAAAAAA&#10;ABkEAABkcnMvZG93bnJldi54bWxQSwUGAAAAAAQABADzAAAAJAUAAAAA&#10;" strokecolor="black [3200]" strokeweight="1.5pt">
                <v:stroke joinstyle="miter"/>
              </v:line>
            </w:pict>
          </mc:Fallback>
        </mc:AlternateContent>
      </w:r>
      <w:r>
        <w:rPr>
          <w:lang w:val="id-ID"/>
        </w:rPr>
        <w:t xml:space="preserve">Rumus/perhitungan </w:t>
      </w:r>
      <w:r w:rsidRPr="00880911">
        <w:rPr>
          <w:b/>
          <w:lang w:val="id-ID"/>
        </w:rPr>
        <w:t xml:space="preserve">: Jumlah desa, kelurahan yang terhubung dengan pusat wilayah   </w:t>
      </w:r>
    </w:p>
    <w:p w14:paraId="2AB4E2EB" w14:textId="2670C878" w:rsidR="00880911" w:rsidRPr="00880911" w:rsidRDefault="00880911" w:rsidP="00D4106E">
      <w:pPr>
        <w:pStyle w:val="ListParagraph"/>
        <w:ind w:left="360"/>
        <w:rPr>
          <w:b/>
          <w:lang w:val="id-ID"/>
        </w:rPr>
      </w:pPr>
      <w:r w:rsidRPr="00880911">
        <w:rPr>
          <w:b/>
          <w:lang w:val="id-ID"/>
        </w:rPr>
        <w:tab/>
      </w:r>
      <w:r w:rsidRPr="00880911">
        <w:rPr>
          <w:b/>
          <w:lang w:val="id-ID"/>
        </w:rPr>
        <w:tab/>
      </w:r>
      <w:r w:rsidRPr="00880911">
        <w:rPr>
          <w:b/>
          <w:lang w:val="id-ID"/>
        </w:rPr>
        <w:tab/>
      </w:r>
      <w:r w:rsidRPr="00880911">
        <w:rPr>
          <w:b/>
          <w:lang w:val="id-ID"/>
        </w:rPr>
        <w:tab/>
      </w:r>
      <w:r w:rsidRPr="00880911">
        <w:rPr>
          <w:b/>
          <w:lang w:val="id-ID"/>
        </w:rPr>
        <w:tab/>
      </w:r>
      <w:r w:rsidRPr="00880911">
        <w:rPr>
          <w:b/>
          <w:lang w:val="id-ID"/>
        </w:rPr>
        <w:tab/>
        <w:t>Jumlah desa, kelurahan</w:t>
      </w:r>
    </w:p>
    <w:p w14:paraId="549D806E" w14:textId="2FBAC906" w:rsidR="00880911" w:rsidRPr="00D4106E" w:rsidRDefault="00880911" w:rsidP="00D4106E">
      <w:pPr>
        <w:rPr>
          <w:b/>
          <w:szCs w:val="20"/>
          <w:lang w:val="id-ID"/>
        </w:rPr>
      </w:pPr>
    </w:p>
    <w:p w14:paraId="086116B7" w14:textId="24FA13A1" w:rsidR="00880911" w:rsidRPr="00880911" w:rsidRDefault="00880911" w:rsidP="00880911">
      <w:pPr>
        <w:pStyle w:val="ListParagraph"/>
        <w:tabs>
          <w:tab w:val="left" w:pos="2340"/>
        </w:tabs>
        <w:ind w:left="360"/>
        <w:rPr>
          <w:b/>
          <w:szCs w:val="20"/>
          <w:lang w:val="id-ID"/>
        </w:rPr>
      </w:pPr>
      <w:r w:rsidRPr="00880911">
        <w:rPr>
          <w:noProof/>
          <w:lang w:val="id-ID"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0FF536B5" wp14:editId="3681D428">
                <wp:simplePos x="0" y="0"/>
                <wp:positionH relativeFrom="column">
                  <wp:posOffset>1881962</wp:posOffset>
                </wp:positionH>
                <wp:positionV relativeFrom="paragraph">
                  <wp:posOffset>15801</wp:posOffset>
                </wp:positionV>
                <wp:extent cx="776177" cy="308285"/>
                <wp:effectExtent l="0" t="0" r="508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177" cy="308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315E9B" w14:textId="554B3C4C" w:rsidR="00880911" w:rsidRPr="00880911" w:rsidRDefault="00880911" w:rsidP="00880911">
                            <w:pPr>
                              <w:rPr>
                                <w:b/>
                              </w:rPr>
                            </w:pPr>
                            <w:r w:rsidRPr="00880911">
                              <w:rPr>
                                <w:b/>
                                <w:lang w:val="id-ID"/>
                              </w:rPr>
                              <w:t>X 100</w:t>
                            </w:r>
                            <w:r w:rsidR="007F4C9B">
                              <w:rPr>
                                <w:b/>
                                <w:lang w:val="id-ID"/>
                              </w:rPr>
                              <w:t xml:space="preserve"> 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F536B5" id="_x0000_s1027" type="#_x0000_t202" style="position:absolute;left:0;text-align:left;margin-left:148.2pt;margin-top:1.25pt;width:61.1pt;height:24.2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pUkIgIAACEEAAAOAAAAZHJzL2Uyb0RvYy54bWysU9tu2zAMfR+wfxD0vtjxkiY14hRdugwD&#10;ugvQ7gNoWY6FSaInKbG7rx+lpGm2vQ3TgyCK5NHhIbW6GY1mB+m8Qlvx6STnTFqBjbK7in973L5Z&#10;cuYD2AY0WlnxJ+n5zfr1q9XQl7LADnUjHSMQ68uhr3gXQl9mmRedNOAn2EtLzhadgUCm22WNg4HQ&#10;jc6KPL/KBnRN71BI7+n27ujk64TftlKEL23rZWC64sQtpN2lvY57tl5BuXPQd0qcaMA/sDCgLD16&#10;hrqDAGzv1F9QRgmHHtswEWgybFslZKqBqpnmf1Tz0EEvUy0kju/PMvn/Bys+H746ppqKzzizYKhF&#10;j3IM7B2OrIjqDL0vKeihp7Aw0jV1OVXq+3sU3z2zuOnA7uStczh0EhpiN42Z2UXqEcdHkHr4hA09&#10;A/uACWhsnYnSkRiM0KlLT+fORCqCLheLq+liwZkg19t8WSzn6QUon5N758MHiYbFQ8UdNT6Bw+He&#10;h0gGyueQ+JZHrZqt0joZbldvtGMHoCHZpnVC/y1MWzZU/HpezBOyxZif5seoQEOslan4Mo8rpkMZ&#10;xXhvm3QOoPTxTEy0PakTBTlKE8Z6TG1I0kXlamyeSC6Hx5mlP0aHDt1Pzgaa14r7H3twkjP90ZLk&#10;19PZLA54MmbzRUGGu/TUlx6wgqAqHjg7HjchfYpI2+IttaZVSbYXJifKNIdJzdOfiYN+aaeol5+9&#10;/gUAAP//AwBQSwMEFAAGAAgAAAAhAINdeSHeAAAACAEAAA8AAABkcnMvZG93bnJldi54bWxMj81u&#10;gzAQhO+V+g7WRuqlagwRkIRiorZSq17z8wALdgAFrxF2Ann7bk/tbVYzmvm22M22Fzcz+s6RgngZ&#10;gTBUO91Ro+B0/HzZgPABSWPvyCi4Gw+78vGhwFy7ifbmdgiN4BLyOSpoQxhyKX3dGot+6QZD7J3d&#10;aDHwOTZSjzhxue3lKooyabEjXmhxMB+tqS+Hq1Vw/p6e0+1UfYXTep9k79itK3dX6mkxv72CCGYO&#10;f2H4xWd0KJmpclfSXvQKVtss4SiLFAT7SbzJQFQK0jgCWRby/wPlDwAAAP//AwBQSwECLQAUAAYA&#10;CAAAACEAtoM4kv4AAADhAQAAEwAAAAAAAAAAAAAAAAAAAAAAW0NvbnRlbnRfVHlwZXNdLnhtbFBL&#10;AQItABQABgAIAAAAIQA4/SH/1gAAAJQBAAALAAAAAAAAAAAAAAAAAC8BAABfcmVscy8ucmVsc1BL&#10;AQItABQABgAIAAAAIQDVppUkIgIAACEEAAAOAAAAAAAAAAAAAAAAAC4CAABkcnMvZTJvRG9jLnht&#10;bFBLAQItABQABgAIAAAAIQCDXXkh3gAAAAgBAAAPAAAAAAAAAAAAAAAAAHwEAABkcnMvZG93bnJl&#10;di54bWxQSwUGAAAAAAQABADzAAAAhwUAAAAA&#10;" stroked="f">
                <v:textbox>
                  <w:txbxContent>
                    <w:p w14:paraId="7E315E9B" w14:textId="554B3C4C" w:rsidR="00880911" w:rsidRPr="00880911" w:rsidRDefault="00880911" w:rsidP="00880911">
                      <w:pPr>
                        <w:rPr>
                          <w:b/>
                        </w:rPr>
                      </w:pPr>
                      <w:r w:rsidRPr="00880911">
                        <w:rPr>
                          <w:b/>
                          <w:lang w:val="id-ID"/>
                        </w:rPr>
                        <w:t>X 100</w:t>
                      </w:r>
                      <w:r w:rsidR="007F4C9B">
                        <w:rPr>
                          <w:b/>
                          <w:lang w:val="id-ID"/>
                        </w:rPr>
                        <w:t xml:space="preserve"> 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F8F16E" wp14:editId="12A31910">
                <wp:simplePos x="0" y="0"/>
                <wp:positionH relativeFrom="column">
                  <wp:posOffset>1606388</wp:posOffset>
                </wp:positionH>
                <wp:positionV relativeFrom="paragraph">
                  <wp:posOffset>164465</wp:posOffset>
                </wp:positionV>
                <wp:extent cx="276446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446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1959F42" id="Straight Connector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6.5pt,12.95pt" to="148.2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FvwAEAAMcDAAAOAAAAZHJzL2Uyb0RvYy54bWysU8Fu2zAMvQ/YPwi6L3aMLluNOD2k6C7D&#10;FqztB6iyFAuTRIHSYufvRymJW3TDMAy7yJL43iMfRa9vJmfZQWE04Du+XNScKS+hN37f8ceHu3cf&#10;OYtJ+F5Y8KrjRxX5zebtm/UYWtXAALZXyEjEx3YMHR9SCm1VRTkoJ+ICgvIU1IBOJDrivupRjKTu&#10;bNXU9aoaAfuAIFWMdHt7CvJN0ddayfRV66gSsx2n2lJZsaxPea02a9HuUYTByHMZ4h+qcMJ4SjpL&#10;3Yok2A80v0g5IxEi6LSQ4CrQ2khVPJCbZf3Kzf0ggipeqDkxzG2K/09WfjnskJm+4w1nXjh6ovuE&#10;wuyHxLbgPTUQkDW5T2OILcG3fofnUww7zKYnjS5/yQ6bSm+Pc2/VlJiky+bD6upqxZm8hKpnXsCY&#10;PilwLG86bo3PrkUrDp9jolwEvUDytfVspFm7rt+X96tyYadSyi4drTrBvilN1ij5ssiVoVJbi+wg&#10;aBz678tsi8StJ2SmaGPtTKr/TDpjM02VQftb4owuGcGnmeiMB/xd1jRdStUnPJX9wmvePkF/LA9T&#10;AjQtxdl5svM4vjwX+vP/t/kJAAD//wMAUEsDBBQABgAIAAAAIQAzD5Ui3wAAAAkBAAAPAAAAZHJz&#10;L2Rvd25yZXYueG1sTI9BT8MwDIXvSPyHyEhcEEspZGOl6YSQOBQJJLaJs9d4baFxqibryr8nEwe4&#10;2X5Pz9/LV5PtxEiDbx1ruJklIIgrZ1quNWw3z9f3IHxANtg5Jg3f5GFVnJ/lmBl35Hca16EWMYR9&#10;hhqaEPpMSl81ZNHPXE8ctb0bLIa4DrU0Ax5juO1kmiRzabHl+KHBnp4aqr7WB6vhs/woa3W1aPdv&#10;d+oFN6N65bHU+vJienwAEWgKf2Y44Ud0KCLTzh3YeNFpSNVt7BJOwxJENKTLuQKx+z3IIpf/GxQ/&#10;AAAA//8DAFBLAQItABQABgAIAAAAIQC2gziS/gAAAOEBAAATAAAAAAAAAAAAAAAAAAAAAABbQ29u&#10;dGVudF9UeXBlc10ueG1sUEsBAi0AFAAGAAgAAAAhADj9If/WAAAAlAEAAAsAAAAAAAAAAAAAAAAA&#10;LwEAAF9yZWxzLy5yZWxzUEsBAi0AFAAGAAgAAAAhAE4LcW/AAQAAxwMAAA4AAAAAAAAAAAAAAAAA&#10;LgIAAGRycy9lMm9Eb2MueG1sUEsBAi0AFAAGAAgAAAAhADMPlSLfAAAACQEAAA8AAAAAAAAAAAAA&#10;AAAAGg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>
        <w:rPr>
          <w:b/>
          <w:szCs w:val="20"/>
          <w:lang w:val="id-ID"/>
        </w:rPr>
        <w:tab/>
      </w:r>
      <w:r w:rsidRPr="00880911">
        <w:rPr>
          <w:b/>
          <w:szCs w:val="20"/>
          <w:lang w:val="id-ID"/>
        </w:rPr>
        <w:t>=   87</w:t>
      </w:r>
      <w:r w:rsidR="007F4C9B">
        <w:rPr>
          <w:b/>
          <w:szCs w:val="20"/>
          <w:lang w:val="id-ID"/>
        </w:rPr>
        <w:tab/>
      </w:r>
      <w:r w:rsidR="007F4C9B">
        <w:rPr>
          <w:b/>
          <w:szCs w:val="20"/>
          <w:lang w:val="id-ID"/>
        </w:rPr>
        <w:tab/>
        <w:t>=   84,47 %</w:t>
      </w:r>
    </w:p>
    <w:p w14:paraId="60718BDA" w14:textId="426B48BA" w:rsidR="00880911" w:rsidRDefault="00880911" w:rsidP="00880911">
      <w:pPr>
        <w:rPr>
          <w:b/>
          <w:szCs w:val="20"/>
          <w:lang w:val="id-ID"/>
        </w:rPr>
      </w:pPr>
      <w:r w:rsidRPr="00880911">
        <w:rPr>
          <w:b/>
          <w:szCs w:val="20"/>
          <w:lang w:val="id-ID"/>
        </w:rPr>
        <w:tab/>
      </w:r>
      <w:r w:rsidRPr="00880911">
        <w:rPr>
          <w:b/>
          <w:szCs w:val="20"/>
          <w:lang w:val="id-ID"/>
        </w:rPr>
        <w:tab/>
      </w:r>
      <w:r w:rsidRPr="00880911">
        <w:rPr>
          <w:b/>
          <w:szCs w:val="20"/>
          <w:lang w:val="id-ID"/>
        </w:rPr>
        <w:tab/>
        <w:t xml:space="preserve">       103</w:t>
      </w:r>
    </w:p>
    <w:p w14:paraId="28D1DA25" w14:textId="15AA775D" w:rsidR="007F4C9B" w:rsidRDefault="007F4C9B" w:rsidP="00D4106E">
      <w:pPr>
        <w:rPr>
          <w:b/>
          <w:szCs w:val="20"/>
          <w:lang w:val="id-ID"/>
        </w:rPr>
      </w:pPr>
    </w:p>
    <w:p w14:paraId="47B1EDEC" w14:textId="649A8AA8" w:rsidR="007F4C9B" w:rsidRDefault="00422AA2" w:rsidP="00D4106E">
      <w:pPr>
        <w:spacing w:line="276" w:lineRule="auto"/>
        <w:jc w:val="both"/>
        <w:rPr>
          <w:szCs w:val="20"/>
          <w:lang w:val="id-ID"/>
        </w:rPr>
      </w:pPr>
      <w:r>
        <w:rPr>
          <w:szCs w:val="20"/>
          <w:lang w:val="id-ID"/>
        </w:rPr>
        <w:t xml:space="preserve">Realisasi indikator </w:t>
      </w:r>
      <w:r w:rsidR="007F4C9B" w:rsidRPr="007F4C9B">
        <w:rPr>
          <w:szCs w:val="20"/>
          <w:lang w:val="id-ID"/>
        </w:rPr>
        <w:t xml:space="preserve">kinerja pada tahun 2018 sebesar </w:t>
      </w:r>
      <w:r w:rsidR="007F4C9B" w:rsidRPr="007F4C9B">
        <w:rPr>
          <w:b/>
          <w:szCs w:val="20"/>
          <w:lang w:val="id-ID"/>
        </w:rPr>
        <w:t>84,47 %</w:t>
      </w:r>
      <w:r w:rsidR="007F4C9B" w:rsidRPr="007F4C9B">
        <w:rPr>
          <w:szCs w:val="20"/>
          <w:lang w:val="id-ID"/>
        </w:rPr>
        <w:t xml:space="preserve"> dimana dengan rincian sebagai berikut : </w:t>
      </w:r>
    </w:p>
    <w:p w14:paraId="3580E535" w14:textId="52B07728" w:rsidR="007F4C9B" w:rsidRDefault="007F4C9B" w:rsidP="00D4106E">
      <w:pPr>
        <w:pStyle w:val="ListParagraph"/>
        <w:numPr>
          <w:ilvl w:val="0"/>
          <w:numId w:val="5"/>
        </w:numPr>
        <w:tabs>
          <w:tab w:val="left" w:pos="2520"/>
        </w:tabs>
        <w:spacing w:line="276" w:lineRule="auto"/>
        <w:ind w:left="360"/>
        <w:rPr>
          <w:szCs w:val="20"/>
          <w:lang w:val="id-ID"/>
        </w:rPr>
      </w:pPr>
      <w:r>
        <w:rPr>
          <w:szCs w:val="20"/>
          <w:lang w:val="id-ID"/>
        </w:rPr>
        <w:t xml:space="preserve">Kec. Montallat total 5 Desa yang terhubung </w:t>
      </w:r>
    </w:p>
    <w:p w14:paraId="35A47FA8" w14:textId="11ED7D02" w:rsidR="007F4C9B" w:rsidRDefault="007F4C9B" w:rsidP="00D4106E">
      <w:pPr>
        <w:pStyle w:val="ListParagraph"/>
        <w:numPr>
          <w:ilvl w:val="0"/>
          <w:numId w:val="5"/>
        </w:numPr>
        <w:spacing w:line="276" w:lineRule="auto"/>
        <w:ind w:left="360"/>
        <w:rPr>
          <w:szCs w:val="20"/>
          <w:lang w:val="id-ID"/>
        </w:rPr>
      </w:pPr>
      <w:r>
        <w:rPr>
          <w:szCs w:val="20"/>
          <w:lang w:val="id-ID"/>
        </w:rPr>
        <w:t>Kec. Gunung Timang total 16 Desa yang terhubung</w:t>
      </w:r>
    </w:p>
    <w:p w14:paraId="59061FC3" w14:textId="73D490AE" w:rsidR="007F4C9B" w:rsidRPr="007F4C9B" w:rsidRDefault="007F4C9B" w:rsidP="00D4106E">
      <w:pPr>
        <w:pStyle w:val="ListParagraph"/>
        <w:numPr>
          <w:ilvl w:val="0"/>
          <w:numId w:val="5"/>
        </w:numPr>
        <w:spacing w:line="276" w:lineRule="auto"/>
        <w:ind w:left="360"/>
        <w:rPr>
          <w:szCs w:val="20"/>
          <w:lang w:val="id-ID"/>
        </w:rPr>
      </w:pPr>
      <w:r>
        <w:rPr>
          <w:szCs w:val="20"/>
          <w:lang w:val="id-ID"/>
        </w:rPr>
        <w:t>Kec. Gunung Purei total 11 Desa yang terhubung</w:t>
      </w:r>
    </w:p>
    <w:p w14:paraId="5AFD6543" w14:textId="5AD33D68" w:rsidR="007F4C9B" w:rsidRPr="007F4C9B" w:rsidRDefault="007F4C9B" w:rsidP="00D4106E">
      <w:pPr>
        <w:pStyle w:val="ListParagraph"/>
        <w:numPr>
          <w:ilvl w:val="0"/>
          <w:numId w:val="5"/>
        </w:numPr>
        <w:spacing w:line="276" w:lineRule="auto"/>
        <w:ind w:left="360"/>
        <w:rPr>
          <w:szCs w:val="20"/>
          <w:lang w:val="id-ID"/>
        </w:rPr>
      </w:pPr>
      <w:r>
        <w:rPr>
          <w:szCs w:val="20"/>
          <w:lang w:val="id-ID"/>
        </w:rPr>
        <w:t>Kec. Teweh Timur total 12 Desa yang terhubung</w:t>
      </w:r>
      <w:bookmarkStart w:id="0" w:name="_GoBack"/>
      <w:bookmarkEnd w:id="0"/>
    </w:p>
    <w:p w14:paraId="4622AAFC" w14:textId="567394B5" w:rsidR="007F4C9B" w:rsidRPr="007F4C9B" w:rsidRDefault="007F4C9B" w:rsidP="00D4106E">
      <w:pPr>
        <w:pStyle w:val="ListParagraph"/>
        <w:numPr>
          <w:ilvl w:val="0"/>
          <w:numId w:val="5"/>
        </w:numPr>
        <w:tabs>
          <w:tab w:val="left" w:pos="4320"/>
        </w:tabs>
        <w:spacing w:line="276" w:lineRule="auto"/>
        <w:ind w:left="360"/>
        <w:rPr>
          <w:szCs w:val="20"/>
          <w:lang w:val="id-ID"/>
        </w:rPr>
      </w:pPr>
      <w:r>
        <w:rPr>
          <w:szCs w:val="20"/>
          <w:lang w:val="id-ID"/>
        </w:rPr>
        <w:t>Kec. Teweh Tengah total 10 Desa yang terhubung</w:t>
      </w:r>
    </w:p>
    <w:p w14:paraId="3B0651C0" w14:textId="3D1885E0" w:rsidR="007F4C9B" w:rsidRPr="007F4C9B" w:rsidRDefault="007F4C9B" w:rsidP="00D4106E">
      <w:pPr>
        <w:pStyle w:val="ListParagraph"/>
        <w:numPr>
          <w:ilvl w:val="0"/>
          <w:numId w:val="5"/>
        </w:numPr>
        <w:spacing w:line="276" w:lineRule="auto"/>
        <w:ind w:left="360"/>
        <w:rPr>
          <w:szCs w:val="20"/>
          <w:lang w:val="id-ID"/>
        </w:rPr>
      </w:pPr>
      <w:r>
        <w:rPr>
          <w:szCs w:val="20"/>
          <w:lang w:val="id-ID"/>
        </w:rPr>
        <w:t>Kec. Teweh Baru total 10 Desa yang terhubung</w:t>
      </w:r>
    </w:p>
    <w:p w14:paraId="7C7B022C" w14:textId="7425270E" w:rsidR="007F4C9B" w:rsidRPr="007F4C9B" w:rsidRDefault="007F4C9B" w:rsidP="00D4106E">
      <w:pPr>
        <w:pStyle w:val="ListParagraph"/>
        <w:numPr>
          <w:ilvl w:val="0"/>
          <w:numId w:val="5"/>
        </w:numPr>
        <w:spacing w:line="276" w:lineRule="auto"/>
        <w:ind w:left="360"/>
        <w:rPr>
          <w:szCs w:val="20"/>
          <w:lang w:val="id-ID"/>
        </w:rPr>
      </w:pPr>
      <w:r>
        <w:rPr>
          <w:szCs w:val="20"/>
          <w:lang w:val="id-ID"/>
        </w:rPr>
        <w:t>Kec. Teweh Selatan total 9 Desa yang terhubung</w:t>
      </w:r>
    </w:p>
    <w:p w14:paraId="160F4082" w14:textId="5741B32E" w:rsidR="007F4C9B" w:rsidRPr="007F4C9B" w:rsidRDefault="007F4C9B" w:rsidP="00D4106E">
      <w:pPr>
        <w:pStyle w:val="ListParagraph"/>
        <w:numPr>
          <w:ilvl w:val="0"/>
          <w:numId w:val="5"/>
        </w:numPr>
        <w:spacing w:line="276" w:lineRule="auto"/>
        <w:ind w:left="360"/>
        <w:rPr>
          <w:szCs w:val="20"/>
          <w:lang w:val="id-ID"/>
        </w:rPr>
      </w:pPr>
      <w:r>
        <w:rPr>
          <w:szCs w:val="20"/>
          <w:lang w:val="id-ID"/>
        </w:rPr>
        <w:t>Kec. Lahei total 6 Desa yang terhubung</w:t>
      </w:r>
    </w:p>
    <w:p w14:paraId="622A6BB4" w14:textId="77929725" w:rsidR="007F4C9B" w:rsidRDefault="007F4C9B" w:rsidP="00D4106E">
      <w:pPr>
        <w:pStyle w:val="ListParagraph"/>
        <w:numPr>
          <w:ilvl w:val="0"/>
          <w:numId w:val="5"/>
        </w:numPr>
        <w:spacing w:line="276" w:lineRule="auto"/>
        <w:ind w:left="360"/>
        <w:rPr>
          <w:szCs w:val="20"/>
          <w:lang w:val="id-ID"/>
        </w:rPr>
      </w:pPr>
      <w:r>
        <w:rPr>
          <w:szCs w:val="20"/>
          <w:lang w:val="id-ID"/>
        </w:rPr>
        <w:t>Kec. Laheu Barat total 8 Desa yang terhubung</w:t>
      </w:r>
    </w:p>
    <w:p w14:paraId="4DBD716F" w14:textId="5336C230" w:rsidR="00D4106E" w:rsidRDefault="00D4106E" w:rsidP="00D4106E">
      <w:pPr>
        <w:pStyle w:val="ListParagraph"/>
        <w:spacing w:line="276" w:lineRule="auto"/>
        <w:ind w:left="360"/>
        <w:rPr>
          <w:szCs w:val="20"/>
          <w:lang w:val="id-ID"/>
        </w:rPr>
      </w:pPr>
    </w:p>
    <w:p w14:paraId="76C4819A" w14:textId="77777777" w:rsidR="00D4106E" w:rsidRDefault="00D4106E" w:rsidP="00D4106E">
      <w:pPr>
        <w:pStyle w:val="ListParagraph"/>
        <w:spacing w:line="276" w:lineRule="auto"/>
        <w:ind w:left="360"/>
        <w:rPr>
          <w:szCs w:val="20"/>
          <w:lang w:val="id-ID"/>
        </w:rPr>
      </w:pPr>
    </w:p>
    <w:p w14:paraId="0AEAA723" w14:textId="77777777" w:rsidR="00D4106E" w:rsidRPr="00DE4F24" w:rsidRDefault="00D4106E" w:rsidP="00D4106E">
      <w:pPr>
        <w:tabs>
          <w:tab w:val="center" w:pos="-3261"/>
          <w:tab w:val="left" w:pos="-3119"/>
        </w:tabs>
        <w:rPr>
          <w:sz w:val="12"/>
        </w:rPr>
      </w:pPr>
    </w:p>
    <w:p w14:paraId="671A959F" w14:textId="0A0B658E" w:rsidR="00D4106E" w:rsidRPr="00DE4F24" w:rsidRDefault="00D4106E" w:rsidP="00D4106E">
      <w:pPr>
        <w:tabs>
          <w:tab w:val="center" w:pos="-3261"/>
          <w:tab w:val="left" w:pos="-3119"/>
        </w:tabs>
        <w:ind w:left="3544"/>
        <w:jc w:val="center"/>
        <w:rPr>
          <w:sz w:val="22"/>
          <w:lang w:val="id-ID"/>
        </w:rPr>
      </w:pPr>
      <w:r>
        <w:rPr>
          <w:sz w:val="22"/>
        </w:rPr>
        <w:tab/>
      </w:r>
      <w:r>
        <w:rPr>
          <w:sz w:val="22"/>
        </w:rPr>
        <w:tab/>
      </w:r>
      <w:proofErr w:type="spellStart"/>
      <w:r w:rsidRPr="00DE4F24">
        <w:rPr>
          <w:sz w:val="22"/>
        </w:rPr>
        <w:t>Kepala</w:t>
      </w:r>
      <w:proofErr w:type="spellEnd"/>
      <w:r w:rsidRPr="00DE4F24">
        <w:rPr>
          <w:sz w:val="22"/>
        </w:rPr>
        <w:t xml:space="preserve"> </w:t>
      </w:r>
      <w:proofErr w:type="spellStart"/>
      <w:r w:rsidRPr="00DE4F24">
        <w:rPr>
          <w:sz w:val="22"/>
        </w:rPr>
        <w:t>Dinas</w:t>
      </w:r>
      <w:proofErr w:type="spellEnd"/>
      <w:r w:rsidRPr="00DE4F24">
        <w:rPr>
          <w:sz w:val="22"/>
        </w:rPr>
        <w:t xml:space="preserve"> </w:t>
      </w:r>
      <w:proofErr w:type="spellStart"/>
      <w:r w:rsidRPr="00DE4F24">
        <w:rPr>
          <w:sz w:val="22"/>
        </w:rPr>
        <w:t>Pekerjaan</w:t>
      </w:r>
      <w:proofErr w:type="spellEnd"/>
      <w:r w:rsidRPr="00DE4F24">
        <w:rPr>
          <w:sz w:val="22"/>
        </w:rPr>
        <w:t xml:space="preserve"> </w:t>
      </w:r>
      <w:proofErr w:type="spellStart"/>
      <w:r w:rsidRPr="00DE4F24">
        <w:rPr>
          <w:sz w:val="22"/>
        </w:rPr>
        <w:t>Umum</w:t>
      </w:r>
      <w:proofErr w:type="spellEnd"/>
    </w:p>
    <w:p w14:paraId="01EADF8A" w14:textId="292CB37C" w:rsidR="00D4106E" w:rsidRPr="00DE4F24" w:rsidRDefault="00D4106E" w:rsidP="00D4106E">
      <w:pPr>
        <w:tabs>
          <w:tab w:val="center" w:pos="-3261"/>
          <w:tab w:val="left" w:pos="-3119"/>
        </w:tabs>
        <w:ind w:left="3544"/>
        <w:jc w:val="center"/>
        <w:rPr>
          <w:sz w:val="22"/>
          <w:lang w:val="id-ID"/>
        </w:rPr>
      </w:pPr>
      <w:r>
        <w:rPr>
          <w:sz w:val="22"/>
          <w:lang w:val="id-ID"/>
        </w:rPr>
        <w:tab/>
      </w:r>
      <w:r>
        <w:rPr>
          <w:sz w:val="22"/>
          <w:lang w:val="id-ID"/>
        </w:rPr>
        <w:tab/>
      </w:r>
      <w:r w:rsidRPr="00DE4F24">
        <w:rPr>
          <w:sz w:val="22"/>
          <w:lang w:val="id-ID"/>
        </w:rPr>
        <w:t>Dan Penataan Ruang</w:t>
      </w:r>
    </w:p>
    <w:p w14:paraId="2A8E5E64" w14:textId="0121D7A8" w:rsidR="00D4106E" w:rsidRPr="00DE4F24" w:rsidRDefault="00D4106E" w:rsidP="00D4106E">
      <w:pPr>
        <w:tabs>
          <w:tab w:val="center" w:pos="-3261"/>
          <w:tab w:val="left" w:pos="-3119"/>
        </w:tabs>
        <w:ind w:left="3544"/>
        <w:jc w:val="center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proofErr w:type="spellStart"/>
      <w:r w:rsidRPr="00DE4F24">
        <w:rPr>
          <w:sz w:val="22"/>
        </w:rPr>
        <w:t>Kabupaten</w:t>
      </w:r>
      <w:proofErr w:type="spellEnd"/>
      <w:r w:rsidRPr="00DE4F24">
        <w:rPr>
          <w:sz w:val="22"/>
        </w:rPr>
        <w:t xml:space="preserve"> Barito Utara,</w:t>
      </w:r>
    </w:p>
    <w:p w14:paraId="3B787970" w14:textId="64E68141" w:rsidR="00D4106E" w:rsidRDefault="00D4106E" w:rsidP="00D4106E">
      <w:pPr>
        <w:tabs>
          <w:tab w:val="center" w:pos="-3261"/>
          <w:tab w:val="left" w:pos="-3119"/>
        </w:tabs>
        <w:spacing w:line="276" w:lineRule="auto"/>
        <w:rPr>
          <w:sz w:val="40"/>
        </w:rPr>
      </w:pPr>
    </w:p>
    <w:p w14:paraId="79F999EA" w14:textId="77777777" w:rsidR="00D4106E" w:rsidRPr="00DE4F24" w:rsidRDefault="00D4106E" w:rsidP="00D4106E">
      <w:pPr>
        <w:tabs>
          <w:tab w:val="center" w:pos="-3261"/>
          <w:tab w:val="left" w:pos="-3119"/>
        </w:tabs>
        <w:spacing w:line="276" w:lineRule="auto"/>
        <w:rPr>
          <w:sz w:val="40"/>
        </w:rPr>
      </w:pPr>
    </w:p>
    <w:p w14:paraId="17D78A1E" w14:textId="61D6A039" w:rsidR="00D4106E" w:rsidRPr="00DE4F24" w:rsidRDefault="00D4106E" w:rsidP="00D4106E">
      <w:pPr>
        <w:tabs>
          <w:tab w:val="center" w:pos="-3261"/>
          <w:tab w:val="left" w:pos="-3119"/>
        </w:tabs>
        <w:ind w:left="3544"/>
        <w:jc w:val="center"/>
        <w:rPr>
          <w:b/>
          <w:sz w:val="22"/>
          <w:lang w:val="id-ID"/>
        </w:rPr>
      </w:pPr>
      <w:r>
        <w:rPr>
          <w:b/>
          <w:sz w:val="22"/>
        </w:rPr>
        <w:tab/>
      </w:r>
      <w:r>
        <w:rPr>
          <w:b/>
          <w:sz w:val="22"/>
        </w:rPr>
        <w:tab/>
      </w:r>
      <w:proofErr w:type="gramStart"/>
      <w:r>
        <w:rPr>
          <w:b/>
          <w:sz w:val="22"/>
        </w:rPr>
        <w:t>H.FERY</w:t>
      </w:r>
      <w:proofErr w:type="gramEnd"/>
      <w:r>
        <w:rPr>
          <w:b/>
          <w:sz w:val="22"/>
        </w:rPr>
        <w:t xml:space="preserve"> KUSMIADI</w:t>
      </w:r>
    </w:p>
    <w:p w14:paraId="42DA5EDD" w14:textId="461BFCB8" w:rsidR="00D4106E" w:rsidRPr="00DE4F24" w:rsidRDefault="00D4106E" w:rsidP="00D4106E">
      <w:pPr>
        <w:tabs>
          <w:tab w:val="center" w:pos="-3261"/>
          <w:tab w:val="left" w:pos="-3119"/>
        </w:tabs>
        <w:ind w:left="3544"/>
        <w:jc w:val="center"/>
        <w:rPr>
          <w:sz w:val="22"/>
          <w:lang w:val="id-ID"/>
        </w:rPr>
      </w:pPr>
      <w:r>
        <w:rPr>
          <w:sz w:val="22"/>
        </w:rPr>
        <w:tab/>
      </w:r>
      <w:r>
        <w:rPr>
          <w:sz w:val="22"/>
        </w:rPr>
        <w:tab/>
      </w:r>
      <w:r w:rsidRPr="00DE4F24">
        <w:rPr>
          <w:sz w:val="22"/>
        </w:rPr>
        <w:t>Pembina</w:t>
      </w:r>
      <w:r w:rsidRPr="00DE4F24">
        <w:rPr>
          <w:sz w:val="22"/>
          <w:lang w:val="id-ID"/>
        </w:rPr>
        <w:t xml:space="preserve"> </w:t>
      </w:r>
      <w:r w:rsidRPr="00DE4F24">
        <w:rPr>
          <w:sz w:val="22"/>
        </w:rPr>
        <w:t>Utama Muda</w:t>
      </w:r>
      <w:r w:rsidRPr="00DE4F24">
        <w:rPr>
          <w:sz w:val="22"/>
          <w:lang w:val="id-ID"/>
        </w:rPr>
        <w:t xml:space="preserve"> (IV/</w:t>
      </w:r>
      <w:r w:rsidRPr="00DE4F24">
        <w:rPr>
          <w:sz w:val="22"/>
        </w:rPr>
        <w:t>c</w:t>
      </w:r>
      <w:r w:rsidRPr="00DE4F24">
        <w:rPr>
          <w:sz w:val="22"/>
          <w:lang w:val="id-ID"/>
        </w:rPr>
        <w:t>)</w:t>
      </w:r>
    </w:p>
    <w:p w14:paraId="4E762671" w14:textId="2F879569" w:rsidR="00D4106E" w:rsidRDefault="00D4106E" w:rsidP="00D4106E">
      <w:pPr>
        <w:tabs>
          <w:tab w:val="center" w:pos="-3261"/>
          <w:tab w:val="left" w:pos="-3119"/>
        </w:tabs>
        <w:ind w:left="3544"/>
        <w:jc w:val="center"/>
        <w:rPr>
          <w:sz w:val="22"/>
          <w:lang w:val="id-ID"/>
        </w:rPr>
      </w:pPr>
      <w:r>
        <w:rPr>
          <w:sz w:val="22"/>
        </w:rPr>
        <w:tab/>
      </w:r>
      <w:r>
        <w:rPr>
          <w:sz w:val="22"/>
        </w:rPr>
        <w:tab/>
      </w:r>
      <w:r w:rsidRPr="00DE4F24">
        <w:rPr>
          <w:sz w:val="22"/>
        </w:rPr>
        <w:t xml:space="preserve">NIP. </w:t>
      </w:r>
      <w:r w:rsidRPr="00DE4F24">
        <w:rPr>
          <w:sz w:val="22"/>
          <w:lang w:val="id-ID"/>
        </w:rPr>
        <w:t>196</w:t>
      </w:r>
      <w:r w:rsidRPr="00DE4F24">
        <w:rPr>
          <w:sz w:val="22"/>
        </w:rPr>
        <w:t>41124 198703 1 011</w:t>
      </w:r>
    </w:p>
    <w:p w14:paraId="77EE9A4E" w14:textId="17A29B93" w:rsidR="00D4106E" w:rsidRDefault="00D4106E" w:rsidP="00D4106E">
      <w:pPr>
        <w:spacing w:line="360" w:lineRule="auto"/>
        <w:rPr>
          <w:szCs w:val="20"/>
          <w:lang w:val="id-ID"/>
        </w:rPr>
      </w:pPr>
    </w:p>
    <w:p w14:paraId="543705FB" w14:textId="5DED5522" w:rsidR="00D4106E" w:rsidRDefault="00D4106E" w:rsidP="00D4106E">
      <w:pPr>
        <w:spacing w:line="360" w:lineRule="auto"/>
        <w:rPr>
          <w:szCs w:val="20"/>
          <w:lang w:val="id-ID"/>
        </w:rPr>
      </w:pPr>
    </w:p>
    <w:p w14:paraId="74E7E937" w14:textId="7FEAEA72" w:rsidR="00D4106E" w:rsidRDefault="00D4106E" w:rsidP="00D4106E">
      <w:pPr>
        <w:spacing w:line="360" w:lineRule="auto"/>
        <w:rPr>
          <w:szCs w:val="20"/>
          <w:lang w:val="id-ID"/>
        </w:rPr>
      </w:pPr>
    </w:p>
    <w:p w14:paraId="72312733" w14:textId="77777777" w:rsidR="00D4106E" w:rsidRPr="00D4106E" w:rsidRDefault="00D4106E" w:rsidP="00D4106E">
      <w:pPr>
        <w:spacing w:line="360" w:lineRule="auto"/>
        <w:rPr>
          <w:szCs w:val="20"/>
          <w:lang w:val="id-ID"/>
        </w:rPr>
      </w:pPr>
    </w:p>
    <w:p w14:paraId="0447FEC9" w14:textId="77777777" w:rsidR="007F4C9B" w:rsidRPr="007F4C9B" w:rsidRDefault="007F4C9B" w:rsidP="007F4C9B">
      <w:pPr>
        <w:pStyle w:val="ListParagraph"/>
        <w:ind w:left="360"/>
        <w:rPr>
          <w:szCs w:val="20"/>
          <w:lang w:val="id-ID"/>
        </w:rPr>
      </w:pPr>
    </w:p>
    <w:sectPr w:rsidR="007F4C9B" w:rsidRPr="007F4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7pt;height:.75pt;visibility:visible;mso-wrap-style:square" o:bullet="t">
        <v:imagedata r:id="rId1" o:title=""/>
      </v:shape>
    </w:pict>
  </w:numPicBullet>
  <w:abstractNum w:abstractNumId="0" w15:restartNumberingAfterBreak="0">
    <w:nsid w:val="0CE858C1"/>
    <w:multiLevelType w:val="hybridMultilevel"/>
    <w:tmpl w:val="14CE69C0"/>
    <w:lvl w:ilvl="0" w:tplc="EEF49F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B5F05"/>
    <w:multiLevelType w:val="hybridMultilevel"/>
    <w:tmpl w:val="08D4F7D0"/>
    <w:lvl w:ilvl="0" w:tplc="AF76ECE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67776"/>
    <w:multiLevelType w:val="hybridMultilevel"/>
    <w:tmpl w:val="71F0A07C"/>
    <w:lvl w:ilvl="0" w:tplc="385813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3332FCF"/>
    <w:multiLevelType w:val="hybridMultilevel"/>
    <w:tmpl w:val="0C78D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8D2BCB"/>
    <w:multiLevelType w:val="hybridMultilevel"/>
    <w:tmpl w:val="C4FCA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3B1"/>
    <w:rsid w:val="00084E2D"/>
    <w:rsid w:val="00145614"/>
    <w:rsid w:val="001F23A7"/>
    <w:rsid w:val="002803B1"/>
    <w:rsid w:val="003B7581"/>
    <w:rsid w:val="00422AA2"/>
    <w:rsid w:val="0046217C"/>
    <w:rsid w:val="00623D69"/>
    <w:rsid w:val="007F4C9B"/>
    <w:rsid w:val="00880911"/>
    <w:rsid w:val="00D35BEA"/>
    <w:rsid w:val="00D4106E"/>
    <w:rsid w:val="00EA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C5283DA"/>
  <w15:chartTrackingRefBased/>
  <w15:docId w15:val="{1663FE29-D92C-467C-9356-283838146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0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2803B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1"/>
    <w:locked/>
    <w:rsid w:val="002803B1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2019-01-28T00:31:00Z</cp:lastPrinted>
  <dcterms:created xsi:type="dcterms:W3CDTF">2019-01-26T03:12:00Z</dcterms:created>
  <dcterms:modified xsi:type="dcterms:W3CDTF">2019-01-28T00:53:00Z</dcterms:modified>
</cp:coreProperties>
</file>